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3" w:type="dxa"/>
        <w:tblCellSpacing w:w="15" w:type="dxa"/>
        <w:tblInd w:w="-15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83"/>
      </w:tblGrid>
      <w:tr w:rsidR="00983978" w:rsidRPr="00EB4FEF" w:rsidTr="00532BD0">
        <w:trPr>
          <w:tblCellSpacing w:w="15" w:type="dxa"/>
        </w:trPr>
        <w:tc>
          <w:tcPr>
            <w:tcW w:w="12123" w:type="dxa"/>
          </w:tcPr>
          <w:p w:rsidR="00983978" w:rsidRPr="00EB4FEF" w:rsidRDefault="00532BD0" w:rsidP="00532BD0">
            <w:pPr>
              <w:ind w:left="-612"/>
              <w:rPr>
                <w:sz w:val="28"/>
                <w:szCs w:val="28"/>
              </w:rPr>
            </w:pPr>
            <w:r w:rsidRPr="00532BD0">
              <w:rPr>
                <w:noProof/>
                <w:sz w:val="28"/>
                <w:szCs w:val="28"/>
              </w:rPr>
              <w:drawing>
                <wp:inline distT="0" distB="0" distL="0" distR="0">
                  <wp:extent cx="8067675" cy="11093053"/>
                  <wp:effectExtent l="0" t="0" r="0" b="0"/>
                  <wp:docPr id="1" name="Рисунок 1" descr="C:\Users\User\Desktop\школа\на сайт\Положения\личные дела сотруд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кола\на сайт\Положения\личные дела сотруд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074" cy="1109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78" w:rsidRPr="00EB4FEF" w:rsidRDefault="00983978" w:rsidP="00983978">
            <w:pPr>
              <w:pStyle w:val="a6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 w:rsidRPr="00EB4FEF">
              <w:rPr>
                <w:rStyle w:val="a7"/>
                <w:sz w:val="28"/>
                <w:szCs w:val="28"/>
              </w:rPr>
              <w:t>ПОЛОЖЕНИЕ</w:t>
            </w:r>
          </w:p>
          <w:p w:rsidR="00983978" w:rsidRDefault="00983978" w:rsidP="00983978">
            <w:pPr>
              <w:pStyle w:val="a6"/>
              <w:spacing w:before="0" w:beforeAutospacing="0" w:after="0" w:afterAutospacing="0" w:line="276" w:lineRule="auto"/>
              <w:ind w:left="284"/>
              <w:jc w:val="center"/>
              <w:rPr>
                <w:rStyle w:val="a7"/>
                <w:sz w:val="28"/>
                <w:szCs w:val="28"/>
              </w:rPr>
            </w:pPr>
            <w:r w:rsidRPr="00EB4FEF">
              <w:rPr>
                <w:rStyle w:val="a7"/>
                <w:sz w:val="28"/>
                <w:szCs w:val="28"/>
              </w:rPr>
              <w:t xml:space="preserve">о порядке ведения  личных  дел педагогов и сотрудников </w:t>
            </w:r>
          </w:p>
          <w:p w:rsidR="00983978" w:rsidRPr="00983978" w:rsidRDefault="00983978" w:rsidP="00983978">
            <w:pPr>
              <w:pStyle w:val="a6"/>
              <w:spacing w:before="0" w:beforeAutospacing="0" w:after="0" w:afterAutospacing="0"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983978">
              <w:rPr>
                <w:b/>
                <w:sz w:val="28"/>
                <w:szCs w:val="28"/>
              </w:rPr>
              <w:t>МОУ  «Средняя общеобразовательная школа № 38»</w:t>
            </w:r>
          </w:p>
          <w:p w:rsidR="00983978" w:rsidRPr="00983978" w:rsidRDefault="00983978" w:rsidP="00983978">
            <w:pPr>
              <w:pStyle w:val="a6"/>
              <w:spacing w:before="0" w:beforeAutospacing="0" w:after="0" w:afterAutospacing="0"/>
              <w:ind w:left="284"/>
              <w:jc w:val="center"/>
              <w:rPr>
                <w:b/>
                <w:sz w:val="28"/>
                <w:szCs w:val="28"/>
              </w:rPr>
            </w:pPr>
          </w:p>
          <w:p w:rsidR="00983978" w:rsidRDefault="00983978" w:rsidP="00983978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Общие положения</w:t>
            </w:r>
          </w:p>
          <w:p w:rsidR="00983978" w:rsidRPr="00983978" w:rsidRDefault="00983978" w:rsidP="00983978">
            <w:pPr>
              <w:pStyle w:val="a6"/>
              <w:spacing w:before="0" w:beforeAutospacing="0" w:after="0" w:afterAutospacing="0"/>
              <w:ind w:left="644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 xml:space="preserve">1.1  Настоящее Положение определяет порядок ведения личных дел педагогов </w:t>
            </w:r>
            <w:r w:rsidR="000E519E">
              <w:rPr>
                <w:sz w:val="28"/>
                <w:szCs w:val="28"/>
              </w:rPr>
              <w:t xml:space="preserve">      </w:t>
            </w:r>
            <w:r w:rsidRPr="00983978">
              <w:rPr>
                <w:sz w:val="28"/>
                <w:szCs w:val="28"/>
              </w:rPr>
              <w:t>и сотрудников школы.</w:t>
            </w:r>
          </w:p>
          <w:p w:rsidR="00983978" w:rsidRPr="00983978" w:rsidRDefault="00983978" w:rsidP="000E519E">
            <w:pPr>
              <w:pStyle w:val="a6"/>
              <w:numPr>
                <w:ilvl w:val="1"/>
                <w:numId w:val="20"/>
              </w:numPr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 xml:space="preserve"> Положение разработано в соответствии с:</w:t>
            </w:r>
          </w:p>
          <w:p w:rsidR="000E519E" w:rsidRDefault="00983978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proofErr w:type="gramEnd"/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30.05.2005 г. № 609 « Об </w:t>
            </w:r>
          </w:p>
          <w:p w:rsidR="000E519E" w:rsidRDefault="000E519E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персональных данных государственного </w:t>
            </w:r>
          </w:p>
          <w:p w:rsidR="00983978" w:rsidRPr="00983978" w:rsidRDefault="000E519E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Российской Федерации и ведении его личного дела»; </w:t>
            </w:r>
          </w:p>
          <w:p w:rsidR="000E519E" w:rsidRDefault="00983978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от 27.07.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№79 – ФЗ «О государственной </w:t>
            </w:r>
            <w:r w:rsidR="000E5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978" w:rsidRPr="00983978" w:rsidRDefault="000E519E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службе Российской Федерации»; </w:t>
            </w:r>
          </w:p>
          <w:p w:rsidR="00983978" w:rsidRPr="00983978" w:rsidRDefault="00983978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Трудовым кодексом РФ; </w:t>
            </w:r>
          </w:p>
          <w:p w:rsidR="00983978" w:rsidRPr="00983978" w:rsidRDefault="00983978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Коллективным договором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 38»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83978" w:rsidRPr="00983978" w:rsidRDefault="00983978" w:rsidP="000E519E">
            <w:pPr>
              <w:tabs>
                <w:tab w:val="left" w:pos="959"/>
              </w:tabs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Уставом школы. </w:t>
            </w:r>
          </w:p>
          <w:p w:rsid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>1.3 Ведение личных дел педагогов и сотрудников   возлагается на  секретаря школы.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rStyle w:val="a7"/>
                <w:sz w:val="28"/>
                <w:szCs w:val="28"/>
              </w:rPr>
            </w:pPr>
            <w:r w:rsidRPr="00983978">
              <w:rPr>
                <w:rStyle w:val="a7"/>
                <w:sz w:val="28"/>
                <w:szCs w:val="28"/>
              </w:rPr>
              <w:t xml:space="preserve">2. </w:t>
            </w:r>
            <w:r>
              <w:rPr>
                <w:rStyle w:val="a7"/>
                <w:sz w:val="28"/>
                <w:szCs w:val="28"/>
              </w:rPr>
              <w:t>Порядок формирования личных дел сотрудников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both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 xml:space="preserve">2.1  Формирование личного дела педагогов и сотрудников школы  </w:t>
            </w:r>
            <w:r w:rsidR="000E519E">
              <w:rPr>
                <w:sz w:val="28"/>
                <w:szCs w:val="28"/>
              </w:rPr>
              <w:t xml:space="preserve">  </w:t>
            </w:r>
            <w:r w:rsidRPr="00983978">
              <w:rPr>
                <w:sz w:val="28"/>
                <w:szCs w:val="28"/>
              </w:rPr>
              <w:t xml:space="preserve">производится непосредственно после приема в </w:t>
            </w:r>
            <w:r>
              <w:rPr>
                <w:sz w:val="28"/>
                <w:szCs w:val="28"/>
              </w:rPr>
              <w:t>М</w:t>
            </w:r>
            <w:r w:rsidRPr="00983978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«СОШ №38» </w:t>
            </w:r>
            <w:r w:rsidRPr="00983978">
              <w:rPr>
                <w:sz w:val="28"/>
                <w:szCs w:val="28"/>
              </w:rPr>
              <w:t>или перевода педагогов и сотрудников из другого образовательного учреждения.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both"/>
              <w:rPr>
                <w:sz w:val="28"/>
                <w:szCs w:val="28"/>
              </w:rPr>
            </w:pPr>
            <w:proofErr w:type="gramStart"/>
            <w:r w:rsidRPr="00983978">
              <w:rPr>
                <w:sz w:val="28"/>
                <w:szCs w:val="28"/>
              </w:rPr>
              <w:t>2.2  В</w:t>
            </w:r>
            <w:proofErr w:type="gramEnd"/>
            <w:r w:rsidRPr="00983978">
              <w:rPr>
                <w:sz w:val="28"/>
                <w:szCs w:val="28"/>
              </w:rPr>
              <w:t xml:space="preserve"> соответствии с нормативными документами в личные дела педагогов и сотрудников школы  вкладываются следующие документы: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rStyle w:val="a8"/>
                <w:sz w:val="28"/>
                <w:szCs w:val="28"/>
              </w:rPr>
              <w:t>Педагог школы предоставляет: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на работу;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паспорта или иного документа, удостоверяющего личность;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страхового свидетельства пенсионного страхования;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идентификационного номера налогоплательщика;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об образовании;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о квалификации или наличии специальных знаний;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Трудовую книжку;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воинского учета (для военнообязанных лиц)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свидетельства о браке;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свидетельства о рождении детей;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Медицинскую книжку;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о награждении;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Справку о несудимости;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Удостоверения о прохождении курсов, экспертные заключения.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rStyle w:val="a8"/>
                <w:sz w:val="28"/>
                <w:szCs w:val="28"/>
              </w:rPr>
              <w:t>Сотрудник  школы предоставляет: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приеме на работу;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паспорта или иного документа, удостоверяющего личность;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Копию документа об образовании;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страхового свидетельства пенсионного страхования;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идентификационного номера налогоплательщика;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Трудовую книжку;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 воинского учета (для военнообязанных лиц)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свидетельства о браке; </w:t>
            </w:r>
          </w:p>
          <w:p w:rsidR="00983978" w:rsidRPr="00983978" w:rsidRDefault="000E519E" w:rsidP="000E519E">
            <w:pPr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Копию свидетельства о рождении детей; </w:t>
            </w:r>
          </w:p>
          <w:p w:rsidR="00983978" w:rsidRPr="00983978" w:rsidRDefault="000E519E" w:rsidP="000E519E">
            <w:pPr>
              <w:tabs>
                <w:tab w:val="num" w:pos="806"/>
              </w:tabs>
              <w:spacing w:after="0" w:line="240" w:lineRule="auto"/>
              <w:ind w:left="66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Справку о несудимости;</w:t>
            </w:r>
          </w:p>
          <w:p w:rsidR="00983978" w:rsidRPr="00983978" w:rsidRDefault="000E519E" w:rsidP="000E519E">
            <w:pPr>
              <w:tabs>
                <w:tab w:val="num" w:pos="806"/>
              </w:tabs>
              <w:spacing w:after="0" w:line="240" w:lineRule="auto"/>
              <w:ind w:left="66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Медицинскую книжку.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rStyle w:val="a8"/>
                <w:sz w:val="28"/>
                <w:szCs w:val="28"/>
              </w:rPr>
              <w:t>Работодатель  оформляет: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договор в двух экземплярах;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приеме на работу (о перемещении на другие должности);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личную карточку № Т-2 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rStyle w:val="a8"/>
                <w:sz w:val="28"/>
                <w:szCs w:val="28"/>
              </w:rPr>
              <w:t>Работодатель знакомит</w:t>
            </w:r>
            <w:r>
              <w:rPr>
                <w:rStyle w:val="a8"/>
                <w:sz w:val="28"/>
                <w:szCs w:val="28"/>
              </w:rPr>
              <w:t xml:space="preserve"> с</w:t>
            </w:r>
            <w:r w:rsidRPr="00983978">
              <w:rPr>
                <w:rStyle w:val="a8"/>
                <w:sz w:val="28"/>
                <w:szCs w:val="28"/>
              </w:rPr>
              <w:t>: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Уставом школы;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С должностной инструкцией;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С коллективным договором;  </w:t>
            </w:r>
          </w:p>
          <w:p w:rsid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Проводит вводный инструктаж, инструктаж по охране труда, инструктаж по противопожарной безопасности.</w:t>
            </w:r>
          </w:p>
          <w:p w:rsid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both"/>
              <w:rPr>
                <w:rStyle w:val="a7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>
              <w:rPr>
                <w:rStyle w:val="a7"/>
                <w:sz w:val="28"/>
                <w:szCs w:val="28"/>
              </w:rPr>
              <w:t xml:space="preserve">Порядок ведения личных дел педагогов и сотрудников 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664" w:firstLine="11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>3.1 Личное дело педагогов  и сотрудников  школы  ведется в течение всего периода работы каждого педагога и  сотрудника.</w:t>
            </w:r>
          </w:p>
          <w:p w:rsidR="00983978" w:rsidRPr="00983978" w:rsidRDefault="00983978" w:rsidP="000E519E">
            <w:pPr>
              <w:pStyle w:val="a6"/>
              <w:numPr>
                <w:ilvl w:val="1"/>
                <w:numId w:val="22"/>
              </w:numPr>
              <w:spacing w:before="0" w:beforeAutospacing="0" w:after="0" w:afterAutospacing="0"/>
              <w:ind w:left="664" w:firstLine="11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>Ведение личного дела предусматривает:</w:t>
            </w:r>
          </w:p>
          <w:p w:rsidR="00983978" w:rsidRPr="00983978" w:rsidRDefault="000E519E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Помещение документов, подлежащих хранению в  составе личных дел, в хронологическом порядке: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Заявление;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Личный листок по учету кадров;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Дополнение к личному листку по учету кадров;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Личная карточка;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Копии документов об образовании;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Копия приказа о приеме на работу;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Документы</w:t>
            </w:r>
            <w:r w:rsidRPr="009839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о повышении квалификационного уровня: аттестационный лист, удостоверение о прохождении курсов, экспертное заключение;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Копии документов о награждении, поощрении;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Трудовой договор (соглашение к трудовому договору, дополнительное соглашение к трудовому договору);</w:t>
            </w:r>
          </w:p>
          <w:p w:rsidR="000E519E" w:rsidRDefault="000E519E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Ксерокопии: 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паспорта (страницы с персональными данными и о месте регистрации);</w:t>
            </w:r>
          </w:p>
          <w:p w:rsid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- военный билет (для военнообязанных лиц);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- свидетельство о браке, </w:t>
            </w:r>
            <w:proofErr w:type="gramStart"/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расторжении  брака</w:t>
            </w:r>
            <w:proofErr w:type="gramEnd"/>
            <w:r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(если такой имеется);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свидетельства о рождении детей;</w:t>
            </w:r>
          </w:p>
          <w:p w:rsidR="00983978" w:rsidRPr="00983978" w:rsidRDefault="000E519E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- страхового свидетельства;</w:t>
            </w:r>
          </w:p>
          <w:p w:rsidR="00983978" w:rsidRPr="00983978" w:rsidRDefault="00983978" w:rsidP="000E519E">
            <w:pPr>
              <w:spacing w:after="0" w:line="240" w:lineRule="auto"/>
              <w:ind w:left="664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3978"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  <w:p w:rsidR="00983978" w:rsidRPr="00983978" w:rsidRDefault="000E519E" w:rsidP="000E519E">
            <w:pPr>
              <w:spacing w:after="0" w:line="240" w:lineRule="auto"/>
              <w:ind w:left="664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Ежегодную проверку состояния личного дела педагогов и сотрудников школы на предмет </w:t>
            </w:r>
            <w:proofErr w:type="gramStart"/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  <w:proofErr w:type="gramEnd"/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 включенных в него документов и своевременное заполнение.</w:t>
            </w:r>
          </w:p>
          <w:p w:rsidR="00983978" w:rsidRPr="00983978" w:rsidRDefault="000E519E" w:rsidP="000E519E">
            <w:pPr>
              <w:spacing w:after="0" w:line="240" w:lineRule="auto"/>
              <w:ind w:left="664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Трудовые книжки, медицинские книжки хранятся отдельно в сейфе.</w:t>
            </w:r>
          </w:p>
          <w:p w:rsidR="00983978" w:rsidRPr="00983978" w:rsidRDefault="000E519E" w:rsidP="000E519E">
            <w:pPr>
              <w:spacing w:after="0" w:line="240" w:lineRule="auto"/>
              <w:ind w:left="664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хранятся в отдельной папке </w:t>
            </w:r>
            <w:r w:rsidR="009839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983978">
              <w:rPr>
                <w:rFonts w:ascii="Times New Roman" w:hAnsi="Times New Roman" w:cs="Times New Roman"/>
                <w:sz w:val="28"/>
                <w:szCs w:val="28"/>
              </w:rPr>
              <w:t xml:space="preserve"> «СОШ №38»</w:t>
            </w:r>
          </w:p>
          <w:p w:rsidR="00983978" w:rsidRPr="00983978" w:rsidRDefault="00983978" w:rsidP="000E519E">
            <w:pPr>
              <w:spacing w:after="0" w:line="240" w:lineRule="auto"/>
              <w:ind w:left="675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rStyle w:val="a7"/>
                <w:sz w:val="28"/>
                <w:szCs w:val="28"/>
              </w:rPr>
            </w:pPr>
            <w:r w:rsidRPr="00983978">
              <w:rPr>
                <w:rStyle w:val="a7"/>
                <w:sz w:val="28"/>
                <w:szCs w:val="28"/>
              </w:rPr>
              <w:t>4.</w:t>
            </w:r>
            <w:r w:rsidR="000E519E">
              <w:rPr>
                <w:rStyle w:val="a7"/>
                <w:sz w:val="28"/>
                <w:szCs w:val="28"/>
              </w:rPr>
              <w:t xml:space="preserve"> </w:t>
            </w:r>
            <w:r w:rsidRPr="00983978">
              <w:rPr>
                <w:rStyle w:val="a7"/>
                <w:sz w:val="28"/>
                <w:szCs w:val="28"/>
              </w:rPr>
              <w:t>П</w:t>
            </w:r>
            <w:r>
              <w:rPr>
                <w:rStyle w:val="a7"/>
                <w:sz w:val="28"/>
                <w:szCs w:val="28"/>
              </w:rPr>
              <w:t xml:space="preserve">орядок учета и хранения личных дел педагогов и сотрудников школы 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center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664" w:firstLine="142"/>
              <w:jc w:val="both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Трудовые книжки, медицинские книжки хранятся отдельно в сейфе.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хранятся в отдельной папке </w:t>
            </w:r>
            <w:r w:rsidR="009839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983978">
              <w:rPr>
                <w:rFonts w:ascii="Times New Roman" w:hAnsi="Times New Roman" w:cs="Times New Roman"/>
                <w:sz w:val="28"/>
                <w:szCs w:val="28"/>
              </w:rPr>
              <w:t xml:space="preserve"> «СОШ № 38»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Личные дела  сотрудников в отдельном, отведенном для этого, месте в кабинете директора школы.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личным делам педагогов и сотрудников школы  имеют только инспектор по кадрам, секретарь, директор школы.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личных дел педагогов и сотрудников школы производится в алфавитном порядке.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педагогов и сотрудников школы, имеющих государственные звания, премии, награды, ученые степени и звания, хранятся   75 лет с года увольнения работника. </w:t>
            </w:r>
          </w:p>
          <w:p w:rsidR="00983978" w:rsidRPr="00983978" w:rsidRDefault="00983978" w:rsidP="000E519E">
            <w:pPr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78" w:rsidRDefault="00983978" w:rsidP="000E519E">
            <w:pPr>
              <w:spacing w:after="0" w:line="240" w:lineRule="auto"/>
              <w:ind w:left="533" w:firstLine="142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98397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Порядок выдачи личных дел во временное пользование</w:t>
            </w:r>
          </w:p>
          <w:p w:rsidR="00983978" w:rsidRPr="00983978" w:rsidRDefault="00983978" w:rsidP="000E519E">
            <w:pPr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664"/>
              <w:jc w:val="both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>5.1 Выдача личных дел (отдельных документов в составе личного дела) во временное пользование  производится с разрешения директора школы.  Время работы ограничивается пределами одного рабочего дня. В конце рабочего дня секретарь обязана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664"/>
              <w:jc w:val="both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>5.2. Факт выдачи  личного дела фиксируется в контрольном журнале.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rStyle w:val="a7"/>
                <w:sz w:val="28"/>
                <w:szCs w:val="28"/>
              </w:rPr>
            </w:pPr>
            <w:r w:rsidRPr="00983978">
              <w:rPr>
                <w:rStyle w:val="a7"/>
                <w:sz w:val="28"/>
                <w:szCs w:val="28"/>
              </w:rPr>
              <w:t>6. О</w:t>
            </w:r>
            <w:r w:rsidR="000E519E">
              <w:rPr>
                <w:rStyle w:val="a7"/>
                <w:sz w:val="28"/>
                <w:szCs w:val="28"/>
              </w:rPr>
              <w:t>тветственность</w:t>
            </w:r>
            <w:r w:rsidRPr="00983978">
              <w:rPr>
                <w:rStyle w:val="a7"/>
                <w:sz w:val="28"/>
                <w:szCs w:val="28"/>
              </w:rPr>
              <w:t xml:space="preserve"> 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center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both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 xml:space="preserve">6.1 </w:t>
            </w:r>
            <w:r w:rsidRPr="00983978">
              <w:rPr>
                <w:rStyle w:val="a8"/>
                <w:sz w:val="28"/>
                <w:szCs w:val="28"/>
              </w:rPr>
              <w:t>Педагоги и сотрудники</w:t>
            </w:r>
            <w:r w:rsidRPr="00983978">
              <w:rPr>
                <w:sz w:val="28"/>
                <w:szCs w:val="28"/>
              </w:rPr>
              <w:t xml:space="preserve"> школы обязаны своевременно представлять инспектору по кадрам сведения об изменении в персональных данных, включенных в состав личного дела.</w:t>
            </w:r>
          </w:p>
          <w:p w:rsidR="00983978" w:rsidRPr="00983978" w:rsidRDefault="00983978" w:rsidP="000E519E">
            <w:pPr>
              <w:pStyle w:val="a6"/>
              <w:numPr>
                <w:ilvl w:val="1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983978">
              <w:rPr>
                <w:sz w:val="28"/>
                <w:szCs w:val="28"/>
              </w:rPr>
              <w:t xml:space="preserve"> </w:t>
            </w:r>
            <w:r w:rsidRPr="00983978">
              <w:rPr>
                <w:rStyle w:val="a8"/>
                <w:sz w:val="28"/>
                <w:szCs w:val="28"/>
              </w:rPr>
              <w:t>Работодатель</w:t>
            </w:r>
            <w:r w:rsidRPr="00983978">
              <w:rPr>
                <w:color w:val="FF0000"/>
                <w:sz w:val="28"/>
                <w:szCs w:val="28"/>
              </w:rPr>
              <w:t xml:space="preserve"> </w:t>
            </w:r>
            <w:r w:rsidRPr="00983978">
              <w:rPr>
                <w:sz w:val="28"/>
                <w:szCs w:val="28"/>
              </w:rPr>
              <w:t>обеспечивает: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личных дел педагогов и сотрудников школы; </w:t>
            </w:r>
          </w:p>
          <w:p w:rsid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конфиденциальность сведений, содержащихся в личных делах педагогов  и сотрудников школы.</w:t>
            </w:r>
          </w:p>
          <w:p w:rsidR="000E519E" w:rsidRPr="00983978" w:rsidRDefault="000E519E" w:rsidP="000E519E">
            <w:pPr>
              <w:spacing w:after="0" w:line="240" w:lineRule="auto"/>
              <w:ind w:left="533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rStyle w:val="a7"/>
                <w:sz w:val="28"/>
                <w:szCs w:val="28"/>
              </w:rPr>
            </w:pPr>
            <w:r w:rsidRPr="00983978">
              <w:rPr>
                <w:rStyle w:val="a7"/>
                <w:sz w:val="28"/>
                <w:szCs w:val="28"/>
              </w:rPr>
              <w:t>7.</w:t>
            </w:r>
            <w:r w:rsidR="000E519E">
              <w:rPr>
                <w:rStyle w:val="a7"/>
                <w:sz w:val="28"/>
                <w:szCs w:val="28"/>
              </w:rPr>
              <w:t xml:space="preserve"> Права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center"/>
              <w:rPr>
                <w:sz w:val="28"/>
                <w:szCs w:val="28"/>
              </w:rPr>
            </w:pP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jc w:val="both"/>
              <w:rPr>
                <w:sz w:val="28"/>
                <w:szCs w:val="28"/>
              </w:rPr>
            </w:pPr>
            <w:proofErr w:type="gramStart"/>
            <w:r w:rsidRPr="00983978">
              <w:rPr>
                <w:sz w:val="28"/>
                <w:szCs w:val="28"/>
              </w:rPr>
              <w:t>7.1  Для</w:t>
            </w:r>
            <w:proofErr w:type="gramEnd"/>
            <w:r w:rsidRPr="00983978">
              <w:rPr>
                <w:sz w:val="28"/>
                <w:szCs w:val="28"/>
              </w:rPr>
              <w:t xml:space="preserve"> обеспечения защиты персональных данных, которые хранятся в личных делах педагогов и сотрудников школы,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rStyle w:val="a8"/>
                <w:sz w:val="28"/>
                <w:szCs w:val="28"/>
              </w:rPr>
              <w:t>педагоги и сотрудники школы  имеют право: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Получить  полную информацию о своих персональных данных и обработке этих данных;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 доступ к своим персональным данным;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копии, хранящиеся в  личном деле и  содержащие  персональные данные. 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Требовать  исключения  или  исправления  неверных или неполных персональных  данных</w:t>
            </w:r>
          </w:p>
          <w:p w:rsidR="00983978" w:rsidRPr="00983978" w:rsidRDefault="00983978" w:rsidP="000E519E">
            <w:pPr>
              <w:pStyle w:val="a6"/>
              <w:spacing w:before="0" w:beforeAutospacing="0" w:after="0" w:afterAutospacing="0"/>
              <w:ind w:left="533" w:firstLine="142"/>
              <w:rPr>
                <w:sz w:val="28"/>
                <w:szCs w:val="28"/>
              </w:rPr>
            </w:pPr>
            <w:r w:rsidRPr="00983978">
              <w:rPr>
                <w:rStyle w:val="a8"/>
                <w:sz w:val="28"/>
                <w:szCs w:val="28"/>
              </w:rPr>
              <w:t>работодатель имеет право:</w:t>
            </w:r>
          </w:p>
          <w:p w:rsidR="00983978" w:rsidRPr="00983978" w:rsidRDefault="000E519E" w:rsidP="000E519E">
            <w:pPr>
              <w:spacing w:after="0" w:line="240" w:lineRule="auto"/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   персональные данные педагогов и сотрудников школы, в том числе и на электронных носителях; </w:t>
            </w:r>
          </w:p>
          <w:p w:rsidR="00983978" w:rsidRPr="00EB4FEF" w:rsidRDefault="000E519E" w:rsidP="000E519E">
            <w:pPr>
              <w:spacing w:after="0" w:line="240" w:lineRule="auto"/>
              <w:ind w:left="67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983978" w:rsidRPr="00983978">
              <w:rPr>
                <w:rFonts w:ascii="Times New Roman" w:hAnsi="Times New Roman" w:cs="Times New Roman"/>
                <w:sz w:val="28"/>
                <w:szCs w:val="28"/>
              </w:rPr>
              <w:t>Запросить  от педагогов и сотрудников школы всю необходимую информацию.</w:t>
            </w:r>
          </w:p>
        </w:tc>
      </w:tr>
    </w:tbl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Медицинскую книжку;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награждении;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Справку о несудимости;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Удостоверения о прохождении курсов, экспертные заключения.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983978">
        <w:rPr>
          <w:rStyle w:val="a8"/>
          <w:sz w:val="28"/>
          <w:szCs w:val="28"/>
        </w:rPr>
        <w:t>Сотрудник  школы</w:t>
      </w:r>
      <w:proofErr w:type="gramEnd"/>
      <w:r w:rsidRPr="00983978">
        <w:rPr>
          <w:rStyle w:val="a8"/>
          <w:sz w:val="28"/>
          <w:szCs w:val="28"/>
        </w:rPr>
        <w:t xml:space="preserve"> предоставляет: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Заявление о приеме на работу;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личность;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пенсионного страхования;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Копию идентификационного номера налогоплательщика;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Трудовую книжку;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(для военнообязанных лиц)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Копию свидетельства о браке;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детей; </w:t>
      </w:r>
    </w:p>
    <w:p w:rsidR="00532BD0" w:rsidRPr="00983978" w:rsidRDefault="00532BD0" w:rsidP="00532BD0">
      <w:pPr>
        <w:tabs>
          <w:tab w:val="num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Справку о несудимости;</w:t>
      </w:r>
    </w:p>
    <w:p w:rsidR="00532BD0" w:rsidRPr="00983978" w:rsidRDefault="00532BD0" w:rsidP="00532BD0">
      <w:pPr>
        <w:tabs>
          <w:tab w:val="num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Медицинскую книжку.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983978">
        <w:rPr>
          <w:rStyle w:val="a8"/>
          <w:sz w:val="28"/>
          <w:szCs w:val="28"/>
        </w:rPr>
        <w:t>Работодатель  оформляет</w:t>
      </w:r>
      <w:proofErr w:type="gramEnd"/>
      <w:r w:rsidRPr="00983978">
        <w:rPr>
          <w:rStyle w:val="a8"/>
          <w:sz w:val="28"/>
          <w:szCs w:val="28"/>
        </w:rPr>
        <w:t>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трудовой договор в двух экземплярах;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приказ о приеме на работу (о перемещении на другие должности);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личную карточку № Т-2 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  <w:r w:rsidRPr="00983978">
        <w:rPr>
          <w:rStyle w:val="a8"/>
          <w:sz w:val="28"/>
          <w:szCs w:val="28"/>
        </w:rPr>
        <w:t>Работодатель знакомит</w:t>
      </w:r>
      <w:r>
        <w:rPr>
          <w:rStyle w:val="a8"/>
          <w:sz w:val="28"/>
          <w:szCs w:val="28"/>
        </w:rPr>
        <w:t xml:space="preserve"> с</w:t>
      </w:r>
      <w:r w:rsidRPr="00983978">
        <w:rPr>
          <w:rStyle w:val="a8"/>
          <w:sz w:val="28"/>
          <w:szCs w:val="28"/>
        </w:rPr>
        <w:t>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983978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9839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должностной инструкцией;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9839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коллективным договором;  </w:t>
      </w: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983978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вводный инструктаж, инструктаж по охране труда, инструктаж по противопожарной безопасности.</w:t>
      </w:r>
    </w:p>
    <w:p w:rsidR="00532BD0" w:rsidRDefault="00532BD0" w:rsidP="00532BD0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532BD0" w:rsidRDefault="00532BD0" w:rsidP="00532BD0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Style w:val="a7"/>
          <w:sz w:val="28"/>
          <w:szCs w:val="28"/>
        </w:rPr>
        <w:t xml:space="preserve">Порядок ведения личных дел педагогов и сотрудников 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  <w:r w:rsidRPr="00983978">
        <w:rPr>
          <w:sz w:val="28"/>
          <w:szCs w:val="28"/>
        </w:rPr>
        <w:t xml:space="preserve">3.1 Личное дело </w:t>
      </w:r>
      <w:proofErr w:type="gramStart"/>
      <w:r w:rsidRPr="00983978">
        <w:rPr>
          <w:sz w:val="28"/>
          <w:szCs w:val="28"/>
        </w:rPr>
        <w:t>педагогов  и</w:t>
      </w:r>
      <w:proofErr w:type="gramEnd"/>
      <w:r w:rsidRPr="00983978">
        <w:rPr>
          <w:sz w:val="28"/>
          <w:szCs w:val="28"/>
        </w:rPr>
        <w:t xml:space="preserve"> сотрудников  школы  ведется в течение всего периода работы каждого педагога и  сотрудника.</w:t>
      </w:r>
    </w:p>
    <w:p w:rsidR="00532BD0" w:rsidRPr="00983978" w:rsidRDefault="00532BD0" w:rsidP="00532BD0">
      <w:pPr>
        <w:pStyle w:val="a6"/>
        <w:numPr>
          <w:ilvl w:val="1"/>
          <w:numId w:val="2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83978">
        <w:rPr>
          <w:sz w:val="28"/>
          <w:szCs w:val="28"/>
        </w:rPr>
        <w:t>Ведение личного дела предусматривает: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Помещение документов, подлежащих хранению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в  составе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личных дел, в хронологическом порядке: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Заявление;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Личный листок по учету кадров;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Дополнение к личному листку по учету кадров;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Личная карточка;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Копия приказа о приеме на работу;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Документы</w:t>
      </w:r>
      <w:r w:rsidRPr="00983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3978">
        <w:rPr>
          <w:rFonts w:ascii="Times New Roman" w:hAnsi="Times New Roman" w:cs="Times New Roman"/>
          <w:sz w:val="28"/>
          <w:szCs w:val="28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Копии документов о награждении, поощрении;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Трудовой договор (соглашение к трудовому договору, дополнительное соглашение к трудовому договору);</w:t>
      </w: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Ксерокопии: </w:t>
      </w: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>- паспорта (страницы с персональными данными и о месте регистрации);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978">
        <w:rPr>
          <w:rFonts w:ascii="Times New Roman" w:hAnsi="Times New Roman" w:cs="Times New Roman"/>
          <w:sz w:val="28"/>
          <w:szCs w:val="28"/>
        </w:rPr>
        <w:t xml:space="preserve"> - военный билет (для военнообязанных лиц);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78">
        <w:rPr>
          <w:rFonts w:ascii="Times New Roman" w:hAnsi="Times New Roman" w:cs="Times New Roman"/>
          <w:sz w:val="28"/>
          <w:szCs w:val="28"/>
        </w:rPr>
        <w:t xml:space="preserve"> - свидетельство о браке,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расторжении  брака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(если такой имеется);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978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978">
        <w:rPr>
          <w:rFonts w:ascii="Times New Roman" w:hAnsi="Times New Roman" w:cs="Times New Roman"/>
          <w:sz w:val="28"/>
          <w:szCs w:val="28"/>
        </w:rPr>
        <w:t xml:space="preserve"> - страхового свидетельства;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978">
        <w:rPr>
          <w:rFonts w:ascii="Times New Roman" w:hAnsi="Times New Roman" w:cs="Times New Roman"/>
          <w:sz w:val="28"/>
          <w:szCs w:val="28"/>
        </w:rPr>
        <w:t>- ИНН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Ежегодную проверку состояния личного дела педагогов и сотрудников школы на предмет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включенных в него документов и своевременное заполнение.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Должностные инструкции хранятся в отдельной папке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97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«СОШ №38»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83978">
        <w:rPr>
          <w:rStyle w:val="a7"/>
          <w:sz w:val="28"/>
          <w:szCs w:val="28"/>
        </w:rPr>
        <w:t>4.</w:t>
      </w:r>
      <w:r>
        <w:rPr>
          <w:rStyle w:val="a7"/>
          <w:sz w:val="28"/>
          <w:szCs w:val="28"/>
        </w:rPr>
        <w:t xml:space="preserve"> </w:t>
      </w:r>
      <w:r w:rsidRPr="00983978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орядок учета и хранения личных дел педагогов и сотрудников школы </w:t>
      </w:r>
    </w:p>
    <w:p w:rsidR="00532BD0" w:rsidRPr="00983978" w:rsidRDefault="00532BD0" w:rsidP="00532BD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3978">
        <w:rPr>
          <w:sz w:val="28"/>
          <w:szCs w:val="28"/>
        </w:rPr>
        <w:t xml:space="preserve">4.1 Хранение и учет личных дел </w:t>
      </w:r>
      <w:proofErr w:type="gramStart"/>
      <w:r w:rsidRPr="00983978">
        <w:rPr>
          <w:sz w:val="28"/>
          <w:szCs w:val="28"/>
        </w:rPr>
        <w:t>педагогов  и</w:t>
      </w:r>
      <w:proofErr w:type="gramEnd"/>
      <w:r w:rsidRPr="00983978">
        <w:rPr>
          <w:sz w:val="28"/>
          <w:szCs w:val="28"/>
        </w:rPr>
        <w:t xml:space="preserve">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Должностные инструкции хранятся в отдельной папке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978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«СОШ № 38»</w:t>
      </w:r>
      <w:r w:rsidRPr="00983978">
        <w:rPr>
          <w:rFonts w:ascii="Times New Roman" w:hAnsi="Times New Roman" w:cs="Times New Roman"/>
          <w:sz w:val="28"/>
          <w:szCs w:val="28"/>
        </w:rPr>
        <w:t>.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Личные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дела  сотрудников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в отдельном, отведенном для этого, месте в кабинете директора школы.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Доступ к личным делам педагогов и сотрудников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школы  имеют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только инспектор по кадрам, секретарь, директор школы. 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Систематизация личных дел педагогов и сотрудников школы производится в алфавитном порядке. </w:t>
      </w:r>
    </w:p>
    <w:p w:rsidR="00532BD0" w:rsidRPr="00983978" w:rsidRDefault="00532BD0" w:rsidP="0053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Личные дела педагогов и сотрудников школы, имеющих государственные звания, премии, награды, ученые степени и звания, хранятся   75 лет с года увольнения работника.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Default="00532BD0" w:rsidP="00532BD0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983978">
        <w:rPr>
          <w:rStyle w:val="a7"/>
          <w:rFonts w:ascii="Times New Roman" w:hAnsi="Times New Roman" w:cs="Times New Roman"/>
          <w:sz w:val="28"/>
          <w:szCs w:val="28"/>
        </w:rPr>
        <w:t>5.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Порядок выдачи личных дел во временное пользование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3978">
        <w:rPr>
          <w:sz w:val="28"/>
          <w:szCs w:val="28"/>
        </w:rPr>
        <w:t xml:space="preserve">5.1 Выдача личных дел (отдельных документов в составе личного дела) во временное </w:t>
      </w:r>
      <w:proofErr w:type="gramStart"/>
      <w:r w:rsidRPr="00983978">
        <w:rPr>
          <w:sz w:val="28"/>
          <w:szCs w:val="28"/>
        </w:rPr>
        <w:t>пользование  производится</w:t>
      </w:r>
      <w:proofErr w:type="gramEnd"/>
      <w:r w:rsidRPr="00983978">
        <w:rPr>
          <w:sz w:val="28"/>
          <w:szCs w:val="28"/>
        </w:rPr>
        <w:t xml:space="preserve"> с разрешения директора школы.  Время работы ограничивается пределами одного рабочего дня. В конце рабочего дня секретарь </w:t>
      </w:r>
      <w:proofErr w:type="gramStart"/>
      <w:r w:rsidRPr="00983978">
        <w:rPr>
          <w:sz w:val="28"/>
          <w:szCs w:val="28"/>
        </w:rPr>
        <w:t>обязана  убедиться</w:t>
      </w:r>
      <w:proofErr w:type="gramEnd"/>
      <w:r w:rsidRPr="00983978">
        <w:rPr>
          <w:sz w:val="28"/>
          <w:szCs w:val="28"/>
        </w:rPr>
        <w:t xml:space="preserve">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532BD0" w:rsidRPr="00983978" w:rsidRDefault="00532BD0" w:rsidP="00532B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3978">
        <w:rPr>
          <w:sz w:val="28"/>
          <w:szCs w:val="28"/>
        </w:rPr>
        <w:t xml:space="preserve">5.2. Факт </w:t>
      </w:r>
      <w:proofErr w:type="gramStart"/>
      <w:r w:rsidRPr="00983978">
        <w:rPr>
          <w:sz w:val="28"/>
          <w:szCs w:val="28"/>
        </w:rPr>
        <w:t>выдачи  личного</w:t>
      </w:r>
      <w:proofErr w:type="gramEnd"/>
      <w:r w:rsidRPr="00983978">
        <w:rPr>
          <w:sz w:val="28"/>
          <w:szCs w:val="28"/>
        </w:rPr>
        <w:t xml:space="preserve"> дела фиксируется в контрольном журнале.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83978">
        <w:rPr>
          <w:rStyle w:val="a7"/>
          <w:sz w:val="28"/>
          <w:szCs w:val="28"/>
        </w:rPr>
        <w:t>6. О</w:t>
      </w:r>
      <w:r>
        <w:rPr>
          <w:rStyle w:val="a7"/>
          <w:sz w:val="28"/>
          <w:szCs w:val="28"/>
        </w:rPr>
        <w:t>тветственность</w:t>
      </w:r>
      <w:r w:rsidRPr="00983978">
        <w:rPr>
          <w:rStyle w:val="a7"/>
          <w:sz w:val="28"/>
          <w:szCs w:val="28"/>
        </w:rPr>
        <w:t xml:space="preserve"> </w:t>
      </w:r>
    </w:p>
    <w:p w:rsidR="00532BD0" w:rsidRPr="00983978" w:rsidRDefault="00532BD0" w:rsidP="00532BD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83978">
        <w:rPr>
          <w:sz w:val="28"/>
          <w:szCs w:val="28"/>
        </w:rPr>
        <w:t xml:space="preserve">6.1 </w:t>
      </w:r>
      <w:r w:rsidRPr="00983978">
        <w:rPr>
          <w:rStyle w:val="a8"/>
          <w:sz w:val="28"/>
          <w:szCs w:val="28"/>
        </w:rPr>
        <w:t>Педагоги и сотрудники</w:t>
      </w:r>
      <w:r w:rsidRPr="00983978">
        <w:rPr>
          <w:sz w:val="28"/>
          <w:szCs w:val="28"/>
        </w:rPr>
        <w:t xml:space="preserve"> школы обязаны своевременно представлять инспектору по кадрам сведения об изменении в персональных данных, включенных в состав личного дела.</w:t>
      </w:r>
    </w:p>
    <w:p w:rsidR="00532BD0" w:rsidRPr="00983978" w:rsidRDefault="00532BD0" w:rsidP="00532BD0">
      <w:pPr>
        <w:pStyle w:val="a6"/>
        <w:numPr>
          <w:ilvl w:val="1"/>
          <w:numId w:val="2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983978">
        <w:rPr>
          <w:sz w:val="28"/>
          <w:szCs w:val="28"/>
        </w:rPr>
        <w:t xml:space="preserve"> </w:t>
      </w:r>
      <w:r w:rsidRPr="00983978">
        <w:rPr>
          <w:rStyle w:val="a8"/>
          <w:sz w:val="28"/>
          <w:szCs w:val="28"/>
        </w:rPr>
        <w:t>Работодатель</w:t>
      </w:r>
      <w:r w:rsidRPr="00983978">
        <w:rPr>
          <w:color w:val="FF0000"/>
          <w:sz w:val="28"/>
          <w:szCs w:val="28"/>
        </w:rPr>
        <w:t xml:space="preserve"> </w:t>
      </w:r>
      <w:r w:rsidRPr="00983978">
        <w:rPr>
          <w:sz w:val="28"/>
          <w:szCs w:val="28"/>
        </w:rPr>
        <w:t>обеспечивает: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сохранность личных дел педагогов и сотрудников школы; </w:t>
      </w: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конфиденциальность сведений, содержащихся в личных делах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педагогов  и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сотрудников школы.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983978">
        <w:rPr>
          <w:rStyle w:val="a7"/>
          <w:sz w:val="28"/>
          <w:szCs w:val="28"/>
        </w:rPr>
        <w:t>7.</w:t>
      </w:r>
      <w:r>
        <w:rPr>
          <w:rStyle w:val="a7"/>
          <w:sz w:val="28"/>
          <w:szCs w:val="28"/>
        </w:rPr>
        <w:t xml:space="preserve"> Права</w:t>
      </w:r>
    </w:p>
    <w:p w:rsidR="00532BD0" w:rsidRPr="00983978" w:rsidRDefault="00532BD0" w:rsidP="00532BD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32BD0" w:rsidRPr="00983978" w:rsidRDefault="00532BD0" w:rsidP="00532B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83978">
        <w:rPr>
          <w:sz w:val="28"/>
          <w:szCs w:val="28"/>
        </w:rPr>
        <w:t>7.1  Для</w:t>
      </w:r>
      <w:proofErr w:type="gramEnd"/>
      <w:r w:rsidRPr="00983978">
        <w:rPr>
          <w:sz w:val="28"/>
          <w:szCs w:val="28"/>
        </w:rPr>
        <w:t xml:space="preserve"> обеспечения защиты персональных данных, которые хранятся в личных делах педагогов и сотрудников школы,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  <w:r w:rsidRPr="00983978">
        <w:rPr>
          <w:rStyle w:val="a8"/>
          <w:sz w:val="28"/>
          <w:szCs w:val="28"/>
        </w:rPr>
        <w:t xml:space="preserve">педагоги и сотрудники </w:t>
      </w:r>
      <w:proofErr w:type="gramStart"/>
      <w:r w:rsidRPr="00983978">
        <w:rPr>
          <w:rStyle w:val="a8"/>
          <w:sz w:val="28"/>
          <w:szCs w:val="28"/>
        </w:rPr>
        <w:t>школы  имеют</w:t>
      </w:r>
      <w:proofErr w:type="gramEnd"/>
      <w:r w:rsidRPr="00983978">
        <w:rPr>
          <w:rStyle w:val="a8"/>
          <w:sz w:val="28"/>
          <w:szCs w:val="28"/>
        </w:rPr>
        <w:t xml:space="preserve"> право: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Получить  полную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информацию о своих персональных данных и обработке этих данных;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Получить  доступ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к своим персональным данным;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Получить копии, хранящиеся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в  личном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деле и  содержащие  персональные данные. 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Требовать  исключения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>  или  исправления  неверных или неполных персональных  данных</w:t>
      </w:r>
    </w:p>
    <w:p w:rsidR="00532BD0" w:rsidRPr="00983978" w:rsidRDefault="00532BD0" w:rsidP="00532BD0">
      <w:pPr>
        <w:pStyle w:val="a6"/>
        <w:spacing w:before="0" w:beforeAutospacing="0" w:after="0" w:afterAutospacing="0"/>
        <w:rPr>
          <w:sz w:val="28"/>
          <w:szCs w:val="28"/>
        </w:rPr>
      </w:pPr>
      <w:r w:rsidRPr="00983978">
        <w:rPr>
          <w:rStyle w:val="a8"/>
          <w:sz w:val="28"/>
          <w:szCs w:val="28"/>
        </w:rPr>
        <w:t>работодатель имеет право:</w:t>
      </w:r>
    </w:p>
    <w:p w:rsidR="00532BD0" w:rsidRPr="00983978" w:rsidRDefault="00532BD0" w:rsidP="0053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83978">
        <w:rPr>
          <w:rFonts w:ascii="Times New Roman" w:hAnsi="Times New Roman" w:cs="Times New Roman"/>
          <w:sz w:val="28"/>
          <w:szCs w:val="28"/>
        </w:rPr>
        <w:t xml:space="preserve">Обрабатывать   персональные данные педагогов и сотрудников школы, в том числе и на электронных носителях; </w:t>
      </w:r>
    </w:p>
    <w:p w:rsidR="00983978" w:rsidRPr="00921A15" w:rsidRDefault="00532BD0" w:rsidP="00532BD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83978">
        <w:rPr>
          <w:rFonts w:ascii="Times New Roman" w:hAnsi="Times New Roman" w:cs="Times New Roman"/>
          <w:sz w:val="28"/>
          <w:szCs w:val="28"/>
        </w:rPr>
        <w:t>Запросить  от</w:t>
      </w:r>
      <w:proofErr w:type="gramEnd"/>
      <w:r w:rsidRPr="00983978">
        <w:rPr>
          <w:rFonts w:ascii="Times New Roman" w:hAnsi="Times New Roman" w:cs="Times New Roman"/>
          <w:sz w:val="28"/>
          <w:szCs w:val="28"/>
        </w:rPr>
        <w:t xml:space="preserve"> педагогов и сотрудников школы всю необходимую информацию.</w:t>
      </w:r>
    </w:p>
    <w:p w:rsidR="00C00CAE" w:rsidRPr="00921A15" w:rsidRDefault="00C00CAE" w:rsidP="00532BD0">
      <w:pPr>
        <w:rPr>
          <w:sz w:val="28"/>
          <w:szCs w:val="28"/>
        </w:rPr>
      </w:pPr>
    </w:p>
    <w:p w:rsidR="00C00CAE" w:rsidRPr="00921A15" w:rsidRDefault="00C00CAE" w:rsidP="00532BD0">
      <w:pPr>
        <w:rPr>
          <w:sz w:val="28"/>
          <w:szCs w:val="28"/>
        </w:rPr>
      </w:pPr>
    </w:p>
    <w:p w:rsidR="00C00CAE" w:rsidRPr="00921A15" w:rsidRDefault="00C00CAE" w:rsidP="00532BD0">
      <w:pPr>
        <w:rPr>
          <w:sz w:val="28"/>
          <w:szCs w:val="28"/>
        </w:rPr>
      </w:pPr>
    </w:p>
    <w:p w:rsidR="00C00CAE" w:rsidRDefault="00C00CAE" w:rsidP="00532BD0">
      <w:pPr>
        <w:rPr>
          <w:sz w:val="28"/>
          <w:szCs w:val="28"/>
        </w:rPr>
      </w:pPr>
    </w:p>
    <w:p w:rsidR="00C00CAE" w:rsidRPr="00921A15" w:rsidRDefault="00C00CAE" w:rsidP="00532BD0">
      <w:pPr>
        <w:rPr>
          <w:sz w:val="28"/>
          <w:szCs w:val="28"/>
        </w:rPr>
      </w:pPr>
    </w:p>
    <w:p w:rsidR="00C00CAE" w:rsidRPr="00921A15" w:rsidRDefault="00C00CAE" w:rsidP="00532BD0">
      <w:pPr>
        <w:rPr>
          <w:sz w:val="28"/>
          <w:szCs w:val="28"/>
        </w:rPr>
      </w:pPr>
    </w:p>
    <w:p w:rsidR="0016557A" w:rsidRDefault="0016557A" w:rsidP="00532B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557A" w:rsidSect="00532BD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15E3F"/>
    <w:multiLevelType w:val="multilevel"/>
    <w:tmpl w:val="96687F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>
    <w:nsid w:val="571F0A75"/>
    <w:multiLevelType w:val="multilevel"/>
    <w:tmpl w:val="A0D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AFD4C1E"/>
    <w:multiLevelType w:val="multilevel"/>
    <w:tmpl w:val="AFC22D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8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21B34"/>
    <w:multiLevelType w:val="multilevel"/>
    <w:tmpl w:val="921497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21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21"/>
  </w:num>
  <w:num w:numId="15">
    <w:abstractNumId w:val="13"/>
  </w:num>
  <w:num w:numId="16">
    <w:abstractNumId w:val="10"/>
  </w:num>
  <w:num w:numId="17">
    <w:abstractNumId w:val="1"/>
  </w:num>
  <w:num w:numId="18">
    <w:abstractNumId w:val="9"/>
  </w:num>
  <w:num w:numId="19">
    <w:abstractNumId w:val="15"/>
  </w:num>
  <w:num w:numId="20">
    <w:abstractNumId w:val="1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E4E"/>
    <w:rsid w:val="0004690E"/>
    <w:rsid w:val="00055D39"/>
    <w:rsid w:val="00066E4E"/>
    <w:rsid w:val="000E519E"/>
    <w:rsid w:val="000F2D65"/>
    <w:rsid w:val="001646C8"/>
    <w:rsid w:val="0016557A"/>
    <w:rsid w:val="001B4C36"/>
    <w:rsid w:val="00224357"/>
    <w:rsid w:val="0024648A"/>
    <w:rsid w:val="00330083"/>
    <w:rsid w:val="00366A45"/>
    <w:rsid w:val="00394FED"/>
    <w:rsid w:val="003967FC"/>
    <w:rsid w:val="003B45CD"/>
    <w:rsid w:val="003F7471"/>
    <w:rsid w:val="004A2687"/>
    <w:rsid w:val="004A2BF5"/>
    <w:rsid w:val="004C38DD"/>
    <w:rsid w:val="00532BD0"/>
    <w:rsid w:val="005A1D3A"/>
    <w:rsid w:val="005A204A"/>
    <w:rsid w:val="0061061A"/>
    <w:rsid w:val="006112C4"/>
    <w:rsid w:val="00633E1C"/>
    <w:rsid w:val="00647593"/>
    <w:rsid w:val="006B1FE0"/>
    <w:rsid w:val="00740272"/>
    <w:rsid w:val="0079227A"/>
    <w:rsid w:val="00823E88"/>
    <w:rsid w:val="008459FC"/>
    <w:rsid w:val="00867C7F"/>
    <w:rsid w:val="00962699"/>
    <w:rsid w:val="00983978"/>
    <w:rsid w:val="009E7DA1"/>
    <w:rsid w:val="00AE2A27"/>
    <w:rsid w:val="00AF5511"/>
    <w:rsid w:val="00B32480"/>
    <w:rsid w:val="00B37D49"/>
    <w:rsid w:val="00B92D15"/>
    <w:rsid w:val="00C00CAE"/>
    <w:rsid w:val="00D365AB"/>
    <w:rsid w:val="00D44CFD"/>
    <w:rsid w:val="00DD3FD6"/>
    <w:rsid w:val="00E37443"/>
    <w:rsid w:val="00EE6F5B"/>
    <w:rsid w:val="00EE7537"/>
    <w:rsid w:val="00EF3FD2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05C7-0FCD-483A-81A4-9ED5EB76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E4E"/>
  </w:style>
  <w:style w:type="paragraph" w:styleId="a4">
    <w:name w:val="No Spacing"/>
    <w:link w:val="a3"/>
    <w:uiPriority w:val="1"/>
    <w:qFormat/>
    <w:rsid w:val="00066E4E"/>
    <w:pPr>
      <w:spacing w:after="0" w:line="240" w:lineRule="auto"/>
    </w:pPr>
  </w:style>
  <w:style w:type="paragraph" w:customStyle="1" w:styleId="ConsPlusNormal">
    <w:name w:val="ConsPlusNormal"/>
    <w:rsid w:val="00066E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3B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3978"/>
    <w:rPr>
      <w:b/>
      <w:bCs/>
    </w:rPr>
  </w:style>
  <w:style w:type="character" w:styleId="a8">
    <w:name w:val="Emphasis"/>
    <w:qFormat/>
    <w:rsid w:val="00983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8F55-1809-4567-A694-DA562D0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2015-02-13T09:00:00Z</cp:lastPrinted>
  <dcterms:created xsi:type="dcterms:W3CDTF">2015-02-13T09:02:00Z</dcterms:created>
  <dcterms:modified xsi:type="dcterms:W3CDTF">2020-12-06T14:53:00Z</dcterms:modified>
</cp:coreProperties>
</file>